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81" w:rsidRDefault="00B30B81" w:rsidP="00B30B81">
      <w:pPr>
        <w:tabs>
          <w:tab w:val="num" w:pos="0"/>
        </w:tabs>
      </w:pPr>
      <w:r>
        <w:object w:dxaOrig="2401" w:dyaOrig="1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57.75pt" o:ole="">
            <v:imagedata r:id="rId4" o:title="" blacklevel="1311f"/>
          </v:shape>
          <o:OLEObject Type="Embed" ProgID="Word.Document.8" ShapeID="_x0000_i1025" DrawAspect="Content" ObjectID="_1765351112" r:id="rId5">
            <o:FieldCodes>\s</o:FieldCodes>
          </o:OLEObject>
        </w:object>
      </w:r>
      <w:r>
        <w:rPr>
          <w:b/>
        </w:rPr>
        <w:t xml:space="preserve">             </w:t>
      </w:r>
    </w:p>
    <w:p w:rsidR="00B30B81" w:rsidRPr="00843854" w:rsidRDefault="00B30B81" w:rsidP="00B30B81">
      <w:pPr>
        <w:autoSpaceDE w:val="0"/>
        <w:autoSpaceDN w:val="0"/>
        <w:adjustRightInd w:val="0"/>
        <w:ind w:hanging="1080"/>
        <w:rPr>
          <w:b/>
          <w:bCs/>
          <w:sz w:val="24"/>
          <w:szCs w:val="24"/>
        </w:rPr>
      </w:pPr>
      <w:r w:rsidRPr="00843854">
        <w:rPr>
          <w:b/>
          <w:sz w:val="24"/>
          <w:szCs w:val="24"/>
        </w:rPr>
        <w:t xml:space="preserve">    П</w:t>
      </w:r>
      <w:r w:rsidRPr="00843854">
        <w:rPr>
          <w:b/>
          <w:bCs/>
          <w:sz w:val="24"/>
          <w:szCs w:val="24"/>
        </w:rPr>
        <w:t xml:space="preserve">ервичная профсоюзная  организация                                        </w:t>
      </w:r>
    </w:p>
    <w:p w:rsidR="00B30B81" w:rsidRPr="00843854" w:rsidRDefault="00B30B81" w:rsidP="00B30B81">
      <w:pPr>
        <w:ind w:left="-1080"/>
        <w:rPr>
          <w:b/>
          <w:bCs/>
          <w:sz w:val="24"/>
          <w:szCs w:val="24"/>
        </w:rPr>
      </w:pPr>
      <w:r w:rsidRPr="00843854">
        <w:rPr>
          <w:b/>
          <w:bCs/>
          <w:sz w:val="24"/>
          <w:szCs w:val="24"/>
        </w:rPr>
        <w:t xml:space="preserve">                 «Тверская генерация»   </w:t>
      </w:r>
    </w:p>
    <w:p w:rsidR="00B30B81" w:rsidRPr="00843854" w:rsidRDefault="00B30B81" w:rsidP="00B30B81">
      <w:pPr>
        <w:tabs>
          <w:tab w:val="num" w:pos="0"/>
        </w:tabs>
        <w:jc w:val="both"/>
        <w:rPr>
          <w:i/>
          <w:sz w:val="24"/>
        </w:rPr>
      </w:pPr>
      <w:r w:rsidRPr="00843854">
        <w:rPr>
          <w:i/>
          <w:sz w:val="24"/>
        </w:rPr>
        <w:t xml:space="preserve">                               </w:t>
      </w:r>
    </w:p>
    <w:p w:rsidR="00B30B81" w:rsidRPr="00843854" w:rsidRDefault="00B30B81" w:rsidP="00B30B81">
      <w:pPr>
        <w:tabs>
          <w:tab w:val="num" w:pos="0"/>
        </w:tabs>
        <w:jc w:val="both"/>
        <w:rPr>
          <w:i/>
          <w:sz w:val="24"/>
        </w:rPr>
      </w:pPr>
      <w:r w:rsidRPr="00843854">
        <w:rPr>
          <w:i/>
          <w:sz w:val="24"/>
        </w:rPr>
        <w:t xml:space="preserve">                               </w:t>
      </w:r>
    </w:p>
    <w:p w:rsidR="00B30B81" w:rsidRPr="00843854" w:rsidRDefault="00B30B81" w:rsidP="00B30B81">
      <w:pPr>
        <w:pStyle w:val="a3"/>
        <w:spacing w:line="276" w:lineRule="auto"/>
        <w:ind w:firstLine="426"/>
        <w:rPr>
          <w:i w:val="0"/>
          <w:szCs w:val="28"/>
          <w:u w:val="single"/>
        </w:rPr>
      </w:pPr>
      <w:r w:rsidRPr="00843854">
        <w:rPr>
          <w:i w:val="0"/>
          <w:szCs w:val="28"/>
          <w:u w:val="single"/>
        </w:rPr>
        <w:t>Отчет о работе  ППО «Тверская генерация» за  2023год.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</w:p>
    <w:p w:rsidR="00B30B81" w:rsidRPr="00843854" w:rsidRDefault="00B30B81" w:rsidP="00B30B81">
      <w:pPr>
        <w:tabs>
          <w:tab w:val="num" w:pos="0"/>
          <w:tab w:val="num" w:pos="284"/>
        </w:tabs>
        <w:spacing w:line="276" w:lineRule="auto"/>
        <w:rPr>
          <w:sz w:val="28"/>
          <w:szCs w:val="28"/>
        </w:rPr>
      </w:pPr>
      <w:r w:rsidRPr="00843854">
        <w:rPr>
          <w:sz w:val="28"/>
          <w:szCs w:val="28"/>
        </w:rPr>
        <w:t>1.Обсуждение и утверждение сметы финансово-хозяйственной деятельности  и плана работ профкома  на 2023 год</w:t>
      </w:r>
      <w:proofErr w:type="gramStart"/>
      <w:r w:rsidRPr="00843854">
        <w:rPr>
          <w:sz w:val="28"/>
          <w:szCs w:val="28"/>
        </w:rPr>
        <w:t>.</w:t>
      </w:r>
      <w:proofErr w:type="gramEnd"/>
      <w:r w:rsidRPr="00843854">
        <w:rPr>
          <w:sz w:val="28"/>
          <w:szCs w:val="28"/>
        </w:rPr>
        <w:t xml:space="preserve">   – </w:t>
      </w:r>
      <w:proofErr w:type="gramStart"/>
      <w:r w:rsidRPr="00843854">
        <w:rPr>
          <w:sz w:val="28"/>
          <w:szCs w:val="28"/>
        </w:rPr>
        <w:t>я</w:t>
      </w:r>
      <w:proofErr w:type="gramEnd"/>
      <w:r w:rsidRPr="00843854">
        <w:rPr>
          <w:sz w:val="28"/>
          <w:szCs w:val="28"/>
        </w:rPr>
        <w:t>нварь.</w:t>
      </w:r>
    </w:p>
    <w:p w:rsidR="00B30B81" w:rsidRPr="00843854" w:rsidRDefault="00B30B81" w:rsidP="00B30B81">
      <w:pPr>
        <w:tabs>
          <w:tab w:val="num" w:pos="0"/>
        </w:tabs>
        <w:spacing w:line="276" w:lineRule="auto"/>
        <w:rPr>
          <w:sz w:val="28"/>
          <w:szCs w:val="28"/>
        </w:rPr>
      </w:pPr>
      <w:r w:rsidRPr="00843854">
        <w:rPr>
          <w:sz w:val="28"/>
          <w:szCs w:val="28"/>
        </w:rPr>
        <w:t>2.Обсуждение и утверждение отчета о работе профкома и финансово-хозяйственной деятельности    за 2022 год</w:t>
      </w:r>
      <w:proofErr w:type="gramStart"/>
      <w:r w:rsidRPr="00843854">
        <w:rPr>
          <w:sz w:val="28"/>
          <w:szCs w:val="28"/>
        </w:rPr>
        <w:t>.</w:t>
      </w:r>
      <w:proofErr w:type="gramEnd"/>
      <w:r w:rsidRPr="00843854">
        <w:rPr>
          <w:sz w:val="28"/>
          <w:szCs w:val="28"/>
        </w:rPr>
        <w:t xml:space="preserve"> – </w:t>
      </w:r>
      <w:proofErr w:type="gramStart"/>
      <w:r w:rsidRPr="00843854">
        <w:rPr>
          <w:sz w:val="28"/>
          <w:szCs w:val="28"/>
        </w:rPr>
        <w:t>я</w:t>
      </w:r>
      <w:proofErr w:type="gramEnd"/>
      <w:r w:rsidRPr="00843854">
        <w:rPr>
          <w:sz w:val="28"/>
          <w:szCs w:val="28"/>
        </w:rPr>
        <w:t>нварь.</w:t>
      </w:r>
    </w:p>
    <w:p w:rsidR="00B30B81" w:rsidRPr="00843854" w:rsidRDefault="00B30B81" w:rsidP="00B30B81">
      <w:pPr>
        <w:tabs>
          <w:tab w:val="num" w:pos="0"/>
        </w:tabs>
        <w:spacing w:line="276" w:lineRule="auto"/>
        <w:rPr>
          <w:sz w:val="28"/>
          <w:szCs w:val="28"/>
        </w:rPr>
      </w:pPr>
      <w:r w:rsidRPr="00843854">
        <w:rPr>
          <w:sz w:val="28"/>
          <w:szCs w:val="28"/>
        </w:rPr>
        <w:t>3. Участие в заседаниях кадровой комиссии – январь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rPr>
          <w:sz w:val="28"/>
          <w:szCs w:val="28"/>
        </w:rPr>
      </w:pPr>
      <w:r w:rsidRPr="00843854">
        <w:rPr>
          <w:sz w:val="28"/>
          <w:szCs w:val="28"/>
        </w:rPr>
        <w:t>4.Участие в Дне охраны труда – январь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rPr>
          <w:sz w:val="28"/>
          <w:szCs w:val="28"/>
        </w:rPr>
      </w:pPr>
      <w:r w:rsidRPr="00843854">
        <w:rPr>
          <w:sz w:val="28"/>
          <w:szCs w:val="28"/>
        </w:rPr>
        <w:t>5. Организация посещения бассейна - февраль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rPr>
          <w:sz w:val="28"/>
          <w:szCs w:val="28"/>
        </w:rPr>
      </w:pPr>
      <w:r w:rsidRPr="00843854">
        <w:rPr>
          <w:sz w:val="28"/>
          <w:szCs w:val="28"/>
        </w:rPr>
        <w:t>6. Участие в работе комиссии по служебному расследованию – февраль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7. Очередное заседание профкома (удаленно) – февраль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 xml:space="preserve">8. Участие в совещании по мотивации персонала и внесению предложений в положение по оплате труда - февраль 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9. Участие в Дне охраны труда – февраль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10. Возложение цветов к мемориалам воинских захоронений - февраль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11. Участие в совещании по организации приобретения и выдаче спецодежды - март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12.  Организация поздравления женщин с праздником 8 Марта – март.</w:t>
      </w:r>
    </w:p>
    <w:p w:rsidR="00B30B81" w:rsidRPr="00843854" w:rsidRDefault="00B30B81" w:rsidP="00B30B81">
      <w:pPr>
        <w:tabs>
          <w:tab w:val="num" w:pos="0"/>
        </w:tabs>
        <w:spacing w:line="276" w:lineRule="auto"/>
        <w:rPr>
          <w:sz w:val="28"/>
          <w:szCs w:val="28"/>
        </w:rPr>
      </w:pPr>
      <w:r w:rsidRPr="00843854">
        <w:rPr>
          <w:sz w:val="28"/>
          <w:szCs w:val="28"/>
        </w:rPr>
        <w:t xml:space="preserve">13. Участие в награждении работников ТС ко дню ЖКХ– </w:t>
      </w:r>
      <w:proofErr w:type="gramStart"/>
      <w:r w:rsidRPr="00843854">
        <w:rPr>
          <w:sz w:val="28"/>
          <w:szCs w:val="28"/>
        </w:rPr>
        <w:t>ма</w:t>
      </w:r>
      <w:proofErr w:type="gramEnd"/>
      <w:r w:rsidRPr="00843854">
        <w:rPr>
          <w:sz w:val="28"/>
          <w:szCs w:val="28"/>
        </w:rPr>
        <w:t>рт</w:t>
      </w:r>
    </w:p>
    <w:p w:rsidR="00B30B81" w:rsidRPr="00843854" w:rsidRDefault="00B30B81" w:rsidP="00B30B81">
      <w:pPr>
        <w:tabs>
          <w:tab w:val="num" w:pos="0"/>
        </w:tabs>
        <w:spacing w:line="276" w:lineRule="auto"/>
        <w:rPr>
          <w:sz w:val="28"/>
          <w:szCs w:val="28"/>
        </w:rPr>
      </w:pPr>
      <w:r w:rsidRPr="00843854">
        <w:rPr>
          <w:sz w:val="28"/>
          <w:szCs w:val="28"/>
        </w:rPr>
        <w:t xml:space="preserve">14. Участие в  президиуме Обкома </w:t>
      </w:r>
      <w:proofErr w:type="spellStart"/>
      <w:r w:rsidRPr="00843854">
        <w:rPr>
          <w:sz w:val="28"/>
          <w:szCs w:val="28"/>
        </w:rPr>
        <w:t>Электропрофсоюз</w:t>
      </w:r>
      <w:proofErr w:type="spellEnd"/>
      <w:r w:rsidRPr="00843854">
        <w:rPr>
          <w:sz w:val="28"/>
          <w:szCs w:val="28"/>
        </w:rPr>
        <w:t xml:space="preserve"> – апрель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rPr>
          <w:sz w:val="28"/>
          <w:szCs w:val="28"/>
        </w:rPr>
      </w:pPr>
      <w:r w:rsidRPr="00843854">
        <w:rPr>
          <w:sz w:val="28"/>
          <w:szCs w:val="28"/>
        </w:rPr>
        <w:t xml:space="preserve">15. </w:t>
      </w:r>
      <w:proofErr w:type="spellStart"/>
      <w:r w:rsidRPr="00843854">
        <w:rPr>
          <w:sz w:val="28"/>
          <w:szCs w:val="28"/>
        </w:rPr>
        <w:t>Оргунизация</w:t>
      </w:r>
      <w:proofErr w:type="spellEnd"/>
      <w:r w:rsidRPr="00843854">
        <w:rPr>
          <w:sz w:val="28"/>
          <w:szCs w:val="28"/>
        </w:rPr>
        <w:t xml:space="preserve"> посещения бассейна - апрель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16. Участие в работе комиссии по служебному расследованию – апрель.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17. . Очередное заседание профкома (удаленно) – апрель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18.  Участие в кадровой комиссии – апрель.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19. Участие в Дне техники безопасности (ТС) - апрель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18. Организация возложения венков к  мемориалам Воинской славы – май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19. Участие в кадровой комиссии – май.</w:t>
      </w:r>
    </w:p>
    <w:p w:rsidR="00B30B81" w:rsidRPr="00843854" w:rsidRDefault="00B30B81" w:rsidP="00B30B81">
      <w:pPr>
        <w:tabs>
          <w:tab w:val="num" w:pos="0"/>
        </w:tabs>
        <w:spacing w:line="276" w:lineRule="auto"/>
        <w:rPr>
          <w:sz w:val="28"/>
          <w:szCs w:val="28"/>
        </w:rPr>
      </w:pPr>
      <w:r w:rsidRPr="00843854">
        <w:rPr>
          <w:sz w:val="28"/>
          <w:szCs w:val="28"/>
        </w:rPr>
        <w:t>20.Участие в Дне техники безопасности  – май                                    21.Участие в совещании персонала ТЭЦ-3 - май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23. Внесение изменений в КД  - май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24. Участие в совещании по  классификатору - июнь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25. Организация посещения бассейна - июнь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26.Участие в решение вопроса по индексации заработной плат</w:t>
      </w:r>
      <w:proofErr w:type="gramStart"/>
      <w:r w:rsidRPr="00843854">
        <w:rPr>
          <w:sz w:val="28"/>
          <w:szCs w:val="28"/>
        </w:rPr>
        <w:t>ы-</w:t>
      </w:r>
      <w:proofErr w:type="gramEnd"/>
      <w:r w:rsidRPr="00843854">
        <w:rPr>
          <w:sz w:val="28"/>
          <w:szCs w:val="28"/>
        </w:rPr>
        <w:t xml:space="preserve"> июнь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lastRenderedPageBreak/>
        <w:t xml:space="preserve"> 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27. Сбор подписей в адрес конкурсного управляющего по вопросу индексации ЗП - июнь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28. Участие в решении вопроса по повышению ЗП оперативному персоналу - июнь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29.Участие в совещании ФТП - июнь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30. Участие в совещаниях и  кадровой комиссии - июнь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31 . Участие в Дне техники безопасности (ТЭЦ-3) - июнь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32. Участие в совещаниях и  кадровой комиссии - июль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33 . Участие в Дне техники безопасности (ТЭЦ-4) - июль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34. Участие в совещании с персоналом тепловой инспекции - август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36 Участие в совещаниях и  кадровой комиссии - август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33 . Участие в Дне техники безопасности (СК) - август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34. Индексация ЗП (10 %) - сентябрь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35. Участие в Дне техники безопасности (ТС) - сентябрь</w:t>
      </w:r>
    </w:p>
    <w:p w:rsidR="00B30B81" w:rsidRPr="00843854" w:rsidRDefault="00B30B81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 xml:space="preserve">36. Участие в совещании по конкурсу </w:t>
      </w:r>
      <w:proofErr w:type="spellStart"/>
      <w:r w:rsidRPr="00843854">
        <w:rPr>
          <w:sz w:val="28"/>
          <w:szCs w:val="28"/>
        </w:rPr>
        <w:t>профмастерства</w:t>
      </w:r>
      <w:proofErr w:type="spellEnd"/>
      <w:r w:rsidRPr="00843854">
        <w:rPr>
          <w:sz w:val="28"/>
          <w:szCs w:val="28"/>
        </w:rPr>
        <w:t xml:space="preserve"> - сентябрь</w:t>
      </w:r>
    </w:p>
    <w:p w:rsidR="00B30B81" w:rsidRPr="00843854" w:rsidRDefault="00195E76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37</w:t>
      </w:r>
      <w:r w:rsidR="00B30B81" w:rsidRPr="00843854">
        <w:rPr>
          <w:sz w:val="28"/>
          <w:szCs w:val="28"/>
        </w:rPr>
        <w:t xml:space="preserve">. Участие в  президиуме Обкома </w:t>
      </w:r>
      <w:proofErr w:type="spellStart"/>
      <w:r w:rsidR="00B30B81" w:rsidRPr="00843854">
        <w:rPr>
          <w:sz w:val="28"/>
          <w:szCs w:val="28"/>
        </w:rPr>
        <w:t>Электропрофсоюз</w:t>
      </w:r>
      <w:proofErr w:type="spellEnd"/>
      <w:r w:rsidR="00B30B81" w:rsidRPr="00843854">
        <w:rPr>
          <w:sz w:val="28"/>
          <w:szCs w:val="28"/>
        </w:rPr>
        <w:t xml:space="preserve"> – октябрь</w:t>
      </w:r>
    </w:p>
    <w:p w:rsidR="00B30B81" w:rsidRPr="00843854" w:rsidRDefault="00195E76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38</w:t>
      </w:r>
      <w:r w:rsidR="00B30B81" w:rsidRPr="00843854">
        <w:rPr>
          <w:sz w:val="28"/>
          <w:szCs w:val="28"/>
        </w:rPr>
        <w:t>. Организация вечера памяти – октябрь</w:t>
      </w:r>
    </w:p>
    <w:p w:rsidR="00195E76" w:rsidRPr="00843854" w:rsidRDefault="00195E76" w:rsidP="00195E76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39 . Участие в Дне техники безопасности (СК) - октябрь</w:t>
      </w:r>
    </w:p>
    <w:p w:rsidR="00195E76" w:rsidRPr="00843854" w:rsidRDefault="000D3A5B" w:rsidP="00195E76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40.</w:t>
      </w:r>
      <w:r w:rsidR="00195E76" w:rsidRPr="00843854">
        <w:rPr>
          <w:sz w:val="28"/>
          <w:szCs w:val="28"/>
        </w:rPr>
        <w:t xml:space="preserve"> Участие в совещаниях и  кадровой комиссии </w:t>
      </w:r>
      <w:r w:rsidRPr="00843854">
        <w:rPr>
          <w:sz w:val="28"/>
          <w:szCs w:val="28"/>
        </w:rPr>
        <w:t>–</w:t>
      </w:r>
      <w:r w:rsidR="00195E76" w:rsidRPr="00843854">
        <w:rPr>
          <w:sz w:val="28"/>
          <w:szCs w:val="28"/>
        </w:rPr>
        <w:t xml:space="preserve"> </w:t>
      </w:r>
      <w:r w:rsidRPr="00843854">
        <w:rPr>
          <w:sz w:val="28"/>
          <w:szCs w:val="28"/>
        </w:rPr>
        <w:t>ноябр</w:t>
      </w:r>
      <w:proofErr w:type="gramStart"/>
      <w:r w:rsidRPr="00843854">
        <w:rPr>
          <w:sz w:val="28"/>
          <w:szCs w:val="28"/>
        </w:rPr>
        <w:t>ь-</w:t>
      </w:r>
      <w:proofErr w:type="gramEnd"/>
      <w:r w:rsidRPr="00843854">
        <w:rPr>
          <w:sz w:val="28"/>
          <w:szCs w:val="28"/>
        </w:rPr>
        <w:t xml:space="preserve"> декабрь</w:t>
      </w:r>
    </w:p>
    <w:p w:rsidR="00195E76" w:rsidRPr="00843854" w:rsidRDefault="000D3A5B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 xml:space="preserve">41. </w:t>
      </w:r>
      <w:proofErr w:type="spellStart"/>
      <w:r w:rsidRPr="00843854">
        <w:rPr>
          <w:sz w:val="28"/>
          <w:szCs w:val="28"/>
        </w:rPr>
        <w:t>Реение</w:t>
      </w:r>
      <w:proofErr w:type="spellEnd"/>
      <w:r w:rsidRPr="00843854">
        <w:rPr>
          <w:sz w:val="28"/>
          <w:szCs w:val="28"/>
        </w:rPr>
        <w:t xml:space="preserve"> вопроса по надбавке к окладу оперативному и ремонтному персоналу</w:t>
      </w:r>
      <w:proofErr w:type="gramStart"/>
      <w:r w:rsidRPr="00843854">
        <w:rPr>
          <w:sz w:val="28"/>
          <w:szCs w:val="28"/>
        </w:rPr>
        <w:t>.</w:t>
      </w:r>
      <w:proofErr w:type="gramEnd"/>
      <w:r w:rsidRPr="00843854">
        <w:rPr>
          <w:sz w:val="28"/>
          <w:szCs w:val="28"/>
        </w:rPr>
        <w:t xml:space="preserve"> - </w:t>
      </w:r>
      <w:proofErr w:type="gramStart"/>
      <w:r w:rsidRPr="00843854">
        <w:rPr>
          <w:sz w:val="28"/>
          <w:szCs w:val="28"/>
        </w:rPr>
        <w:t>д</w:t>
      </w:r>
      <w:proofErr w:type="gramEnd"/>
      <w:r w:rsidRPr="00843854">
        <w:rPr>
          <w:sz w:val="28"/>
          <w:szCs w:val="28"/>
        </w:rPr>
        <w:t>екабрь</w:t>
      </w:r>
    </w:p>
    <w:p w:rsidR="00B30B81" w:rsidRPr="00843854" w:rsidRDefault="000D3A5B" w:rsidP="00B30B81">
      <w:pPr>
        <w:tabs>
          <w:tab w:val="num" w:pos="0"/>
        </w:tabs>
        <w:jc w:val="both"/>
        <w:rPr>
          <w:sz w:val="28"/>
          <w:szCs w:val="28"/>
        </w:rPr>
      </w:pPr>
      <w:r w:rsidRPr="00843854">
        <w:rPr>
          <w:sz w:val="28"/>
          <w:szCs w:val="28"/>
        </w:rPr>
        <w:t>42</w:t>
      </w:r>
      <w:r w:rsidR="00B30B81" w:rsidRPr="00843854">
        <w:rPr>
          <w:sz w:val="28"/>
          <w:szCs w:val="28"/>
        </w:rPr>
        <w:t>. Приобретение и распределение новогодних подарков членам профсоюза – декабрь.</w:t>
      </w:r>
    </w:p>
    <w:p w:rsidR="00B30B81" w:rsidRPr="00843854" w:rsidRDefault="000D3A5B" w:rsidP="00B30B81">
      <w:pPr>
        <w:tabs>
          <w:tab w:val="num" w:pos="0"/>
        </w:tabs>
        <w:jc w:val="both"/>
        <w:rPr>
          <w:sz w:val="28"/>
          <w:szCs w:val="28"/>
        </w:rPr>
      </w:pPr>
      <w:r w:rsidRPr="00843854">
        <w:rPr>
          <w:sz w:val="28"/>
          <w:szCs w:val="28"/>
        </w:rPr>
        <w:t>43</w:t>
      </w:r>
      <w:r w:rsidR="00B30B81" w:rsidRPr="00843854">
        <w:rPr>
          <w:sz w:val="28"/>
          <w:szCs w:val="28"/>
        </w:rPr>
        <w:t>. Участие в о</w:t>
      </w:r>
      <w:r w:rsidR="00195E76" w:rsidRPr="00843854">
        <w:rPr>
          <w:sz w:val="28"/>
          <w:szCs w:val="28"/>
        </w:rPr>
        <w:t>рганизации «Дня энергетика»</w:t>
      </w:r>
      <w:r w:rsidR="00B30B81" w:rsidRPr="00843854">
        <w:rPr>
          <w:sz w:val="28"/>
          <w:szCs w:val="28"/>
        </w:rPr>
        <w:t xml:space="preserve"> – декабрь</w:t>
      </w:r>
    </w:p>
    <w:p w:rsidR="00B30B81" w:rsidRPr="00843854" w:rsidRDefault="000D3A5B" w:rsidP="00B30B81">
      <w:pPr>
        <w:tabs>
          <w:tab w:val="num" w:pos="0"/>
        </w:tabs>
        <w:jc w:val="both"/>
        <w:rPr>
          <w:sz w:val="28"/>
          <w:szCs w:val="28"/>
        </w:rPr>
      </w:pPr>
      <w:r w:rsidRPr="00843854">
        <w:rPr>
          <w:sz w:val="28"/>
          <w:szCs w:val="28"/>
        </w:rPr>
        <w:t>44</w:t>
      </w:r>
      <w:r w:rsidR="00B30B81" w:rsidRPr="00843854">
        <w:rPr>
          <w:sz w:val="28"/>
          <w:szCs w:val="28"/>
        </w:rPr>
        <w:t>. Пролонгация КД – ноябрь</w:t>
      </w:r>
    </w:p>
    <w:p w:rsidR="00B30B81" w:rsidRPr="00843854" w:rsidRDefault="000D3A5B" w:rsidP="00B30B81">
      <w:pPr>
        <w:tabs>
          <w:tab w:val="num" w:pos="0"/>
        </w:tabs>
        <w:jc w:val="both"/>
        <w:rPr>
          <w:sz w:val="28"/>
          <w:szCs w:val="28"/>
        </w:rPr>
      </w:pPr>
      <w:r w:rsidRPr="00843854">
        <w:rPr>
          <w:sz w:val="28"/>
          <w:szCs w:val="28"/>
        </w:rPr>
        <w:t>45</w:t>
      </w:r>
      <w:r w:rsidR="00B30B81" w:rsidRPr="00843854">
        <w:rPr>
          <w:sz w:val="28"/>
          <w:szCs w:val="28"/>
        </w:rPr>
        <w:t>. Заседание профкома (</w:t>
      </w:r>
      <w:proofErr w:type="spellStart"/>
      <w:r w:rsidR="00B30B81" w:rsidRPr="00843854">
        <w:rPr>
          <w:sz w:val="28"/>
          <w:szCs w:val="28"/>
        </w:rPr>
        <w:t>селекторно</w:t>
      </w:r>
      <w:proofErr w:type="spellEnd"/>
      <w:r w:rsidR="00B30B81" w:rsidRPr="00843854">
        <w:rPr>
          <w:sz w:val="28"/>
          <w:szCs w:val="28"/>
        </w:rPr>
        <w:t>) – декабрь</w:t>
      </w:r>
    </w:p>
    <w:p w:rsidR="00B30B81" w:rsidRPr="00843854" w:rsidRDefault="000D3A5B" w:rsidP="00B30B81">
      <w:pPr>
        <w:tabs>
          <w:tab w:val="num" w:pos="0"/>
        </w:tabs>
        <w:jc w:val="both"/>
        <w:rPr>
          <w:sz w:val="28"/>
          <w:szCs w:val="28"/>
        </w:rPr>
      </w:pPr>
      <w:r w:rsidRPr="00843854">
        <w:rPr>
          <w:sz w:val="28"/>
          <w:szCs w:val="28"/>
        </w:rPr>
        <w:t>46</w:t>
      </w:r>
      <w:r w:rsidR="00B30B81" w:rsidRPr="00843854">
        <w:rPr>
          <w:sz w:val="28"/>
          <w:szCs w:val="28"/>
        </w:rPr>
        <w:t xml:space="preserve">.Совещание Обкома </w:t>
      </w:r>
      <w:proofErr w:type="spellStart"/>
      <w:r w:rsidR="00B30B81" w:rsidRPr="00843854">
        <w:rPr>
          <w:sz w:val="28"/>
          <w:szCs w:val="28"/>
        </w:rPr>
        <w:t>Электопрофсоюз</w:t>
      </w:r>
      <w:proofErr w:type="spellEnd"/>
      <w:r w:rsidR="00B30B81" w:rsidRPr="00843854">
        <w:rPr>
          <w:sz w:val="28"/>
          <w:szCs w:val="28"/>
        </w:rPr>
        <w:t xml:space="preserve"> - декабрь</w:t>
      </w:r>
    </w:p>
    <w:p w:rsidR="00B30B81" w:rsidRPr="00843854" w:rsidRDefault="000D3A5B" w:rsidP="00B30B81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47</w:t>
      </w:r>
      <w:r w:rsidR="00B30B81" w:rsidRPr="00843854">
        <w:rPr>
          <w:sz w:val="28"/>
          <w:szCs w:val="28"/>
        </w:rPr>
        <w:t>.Участие в совещаниях проводимых Ген. директором – постоянно.</w:t>
      </w:r>
    </w:p>
    <w:p w:rsidR="00B30B81" w:rsidRPr="00843854" w:rsidRDefault="000D3A5B" w:rsidP="00B30B8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 w:rsidRPr="00843854">
        <w:rPr>
          <w:sz w:val="28"/>
          <w:szCs w:val="28"/>
        </w:rPr>
        <w:t>48</w:t>
      </w:r>
      <w:r w:rsidR="00B30B81" w:rsidRPr="00843854">
        <w:rPr>
          <w:sz w:val="28"/>
          <w:szCs w:val="28"/>
        </w:rPr>
        <w:t>. Поздравление юбиляров – постоянно.</w:t>
      </w:r>
    </w:p>
    <w:p w:rsidR="00B30B81" w:rsidRPr="00843854" w:rsidRDefault="00B30B81" w:rsidP="00B30B81">
      <w:pPr>
        <w:tabs>
          <w:tab w:val="num" w:pos="0"/>
        </w:tabs>
        <w:spacing w:line="360" w:lineRule="auto"/>
        <w:jc w:val="both"/>
        <w:rPr>
          <w:rFonts w:ascii="Helvetica" w:hAnsi="Helvetica" w:cs="Helvetica"/>
          <w:sz w:val="24"/>
          <w:szCs w:val="24"/>
        </w:rPr>
      </w:pPr>
    </w:p>
    <w:p w:rsidR="00B30B81" w:rsidRPr="00843854" w:rsidRDefault="00B30B81" w:rsidP="00B30B81">
      <w:pPr>
        <w:tabs>
          <w:tab w:val="num" w:pos="0"/>
        </w:tabs>
        <w:spacing w:line="360" w:lineRule="auto"/>
        <w:jc w:val="both"/>
        <w:rPr>
          <w:b/>
          <w:sz w:val="24"/>
          <w:szCs w:val="24"/>
        </w:rPr>
      </w:pPr>
      <w:r w:rsidRPr="00843854">
        <w:rPr>
          <w:rFonts w:ascii="Helvetica" w:hAnsi="Helvetica" w:cs="Helvetica"/>
          <w:sz w:val="24"/>
          <w:szCs w:val="24"/>
        </w:rPr>
        <w:t> </w:t>
      </w:r>
      <w:r w:rsidRPr="00843854">
        <w:rPr>
          <w:b/>
          <w:sz w:val="24"/>
          <w:szCs w:val="24"/>
        </w:rPr>
        <w:t>Согласовано и одобрено на за</w:t>
      </w:r>
      <w:r w:rsidR="000D3A5B" w:rsidRPr="00843854">
        <w:rPr>
          <w:b/>
          <w:sz w:val="24"/>
          <w:szCs w:val="24"/>
        </w:rPr>
        <w:t>седании ПРОФКОМА (протокол от 28.12.23</w:t>
      </w:r>
      <w:r w:rsidRPr="00843854">
        <w:rPr>
          <w:b/>
          <w:sz w:val="24"/>
          <w:szCs w:val="24"/>
        </w:rPr>
        <w:t>г.)</w:t>
      </w:r>
    </w:p>
    <w:p w:rsidR="00B30B81" w:rsidRPr="00843854" w:rsidRDefault="00B30B81" w:rsidP="00B30B8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B67478" w:rsidRPr="00843854" w:rsidRDefault="00B67478"/>
    <w:sectPr w:rsidR="00B67478" w:rsidRPr="00843854" w:rsidSect="005A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B81"/>
    <w:rsid w:val="000D3A5B"/>
    <w:rsid w:val="00195E76"/>
    <w:rsid w:val="00843854"/>
    <w:rsid w:val="00AC71ED"/>
    <w:rsid w:val="00B30B81"/>
    <w:rsid w:val="00B67478"/>
    <w:rsid w:val="00BA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B81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B30B81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vorobevse</dc:creator>
  <cp:lastModifiedBy>vorobevse</cp:lastModifiedBy>
  <cp:revision>5</cp:revision>
  <dcterms:created xsi:type="dcterms:W3CDTF">2023-12-12T05:55:00Z</dcterms:created>
  <dcterms:modified xsi:type="dcterms:W3CDTF">2023-12-29T07:32:00Z</dcterms:modified>
</cp:coreProperties>
</file>